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1C72" w14:textId="066C72FA" w:rsidR="00473A48" w:rsidRDefault="003B3AFB" w:rsidP="00473A48">
      <w:pPr>
        <w:tabs>
          <w:tab w:val="left" w:pos="2536"/>
          <w:tab w:val="center" w:pos="5580"/>
        </w:tabs>
        <w:ind w:right="-1"/>
        <w:jc w:val="center"/>
        <w:rPr>
          <w:rFonts w:ascii="Days" w:eastAsia="Times New Roman" w:hAnsi="Days" w:cs="Arial"/>
          <w:color w:val="000000"/>
          <w:kern w:val="28"/>
          <w:sz w:val="36"/>
          <w:szCs w:val="36"/>
          <w:lang w:val="en-US"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098399C5" wp14:editId="0BB8FFDE">
            <wp:extent cx="6723537" cy="1758950"/>
            <wp:effectExtent l="0" t="0" r="1270" b="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984" cy="175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64FB4" w14:textId="77777777" w:rsidR="00473A48" w:rsidRPr="00473A48" w:rsidRDefault="00473A48" w:rsidP="00473A48">
      <w:pPr>
        <w:tabs>
          <w:tab w:val="left" w:pos="2536"/>
          <w:tab w:val="center" w:pos="5580"/>
        </w:tabs>
        <w:ind w:right="-1"/>
        <w:jc w:val="center"/>
        <w:rPr>
          <w:rFonts w:ascii="Days" w:eastAsia="Times New Roman" w:hAnsi="Days" w:cs="Arial"/>
          <w:color w:val="000000"/>
          <w:kern w:val="28"/>
          <w:sz w:val="16"/>
          <w:szCs w:val="16"/>
          <w:lang w:val="en-US"/>
        </w:rPr>
      </w:pPr>
    </w:p>
    <w:p w14:paraId="78107E98" w14:textId="77777777" w:rsidR="007D7FE7" w:rsidRDefault="007D7FE7" w:rsidP="00524429">
      <w:pPr>
        <w:tabs>
          <w:tab w:val="left" w:pos="2536"/>
          <w:tab w:val="center" w:pos="5580"/>
        </w:tabs>
        <w:jc w:val="center"/>
        <w:rPr>
          <w:rFonts w:eastAsia="Times New Roman" w:cs="Arial"/>
          <w:b/>
          <w:bCs/>
          <w:color w:val="000000"/>
          <w:kern w:val="28"/>
          <w:sz w:val="36"/>
          <w:szCs w:val="36"/>
          <w:lang w:val="en-US"/>
        </w:rPr>
      </w:pPr>
    </w:p>
    <w:p w14:paraId="0441CFEB" w14:textId="7D3517ED" w:rsidR="00473A48" w:rsidRPr="000717D4" w:rsidRDefault="00E957F5" w:rsidP="00524429">
      <w:pPr>
        <w:tabs>
          <w:tab w:val="left" w:pos="2536"/>
          <w:tab w:val="center" w:pos="5580"/>
        </w:tabs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Assessment Criteria and </w:t>
      </w:r>
      <w:r w:rsidR="005B18CD" w:rsidRPr="000717D4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Nomination Form for:</w:t>
      </w:r>
    </w:p>
    <w:p w14:paraId="39FB785B" w14:textId="77777777" w:rsidR="007D7FE7" w:rsidRPr="00566484" w:rsidRDefault="007D7FE7" w:rsidP="00524429">
      <w:pPr>
        <w:tabs>
          <w:tab w:val="left" w:pos="2536"/>
          <w:tab w:val="center" w:pos="5580"/>
        </w:tabs>
        <w:jc w:val="center"/>
        <w:rPr>
          <w:rFonts w:ascii="Tahoma" w:eastAsia="Times New Roman" w:hAnsi="Tahoma" w:cs="Tahoma"/>
          <w:b/>
          <w:bCs/>
          <w:color w:val="000000"/>
          <w:kern w:val="28"/>
          <w:sz w:val="16"/>
          <w:szCs w:val="16"/>
          <w:lang w:val="en-US"/>
        </w:rPr>
      </w:pPr>
    </w:p>
    <w:p w14:paraId="30C795EF" w14:textId="77777777" w:rsidR="00524429" w:rsidRPr="00524429" w:rsidRDefault="00524429" w:rsidP="00524429">
      <w:pPr>
        <w:tabs>
          <w:tab w:val="left" w:pos="2536"/>
          <w:tab w:val="center" w:pos="5580"/>
        </w:tabs>
        <w:jc w:val="center"/>
        <w:rPr>
          <w:rFonts w:ascii="Tahoma" w:eastAsia="Times New Roman" w:hAnsi="Tahoma" w:cs="Tahoma"/>
          <w:b/>
          <w:bCs/>
          <w:color w:val="EA5100"/>
          <w:kern w:val="28"/>
          <w:sz w:val="22"/>
          <w:lang w:val="en-US"/>
        </w:rPr>
      </w:pPr>
    </w:p>
    <w:p w14:paraId="598D08CF" w14:textId="310BE7C7" w:rsidR="00845838" w:rsidRDefault="009F173E" w:rsidP="00524429">
      <w:pPr>
        <w:tabs>
          <w:tab w:val="left" w:pos="2536"/>
          <w:tab w:val="center" w:pos="5580"/>
        </w:tabs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TENANT </w:t>
      </w:r>
      <w:r w:rsidR="00524429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OF THE YEAR</w:t>
      </w:r>
      <w:r w:rsidR="008D0758" w:rsidRPr="000717D4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</w:t>
      </w:r>
    </w:p>
    <w:p w14:paraId="0515B253" w14:textId="77777777" w:rsidR="00524429" w:rsidRPr="00524429" w:rsidRDefault="00524429" w:rsidP="00524429">
      <w:pPr>
        <w:tabs>
          <w:tab w:val="left" w:pos="2536"/>
          <w:tab w:val="center" w:pos="5580"/>
        </w:tabs>
        <w:jc w:val="center"/>
        <w:rPr>
          <w:rFonts w:ascii="Tahoma" w:eastAsia="Times New Roman" w:hAnsi="Tahoma" w:cs="Tahoma"/>
          <w:b/>
          <w:bCs/>
          <w:color w:val="EA5100"/>
          <w:kern w:val="28"/>
          <w:sz w:val="22"/>
          <w:lang w:val="en-US"/>
        </w:rPr>
      </w:pPr>
    </w:p>
    <w:p w14:paraId="7DA1209B" w14:textId="77777777" w:rsidR="00473A48" w:rsidRPr="00473A48" w:rsidRDefault="00473A48" w:rsidP="00473A48">
      <w:pPr>
        <w:rPr>
          <w:rFonts w:eastAsia="Times New Roman" w:cs="Arial"/>
          <w:i/>
          <w:color w:val="000000"/>
          <w:kern w:val="28"/>
          <w:sz w:val="16"/>
          <w:szCs w:val="16"/>
          <w:lang w:val="en-US"/>
        </w:rPr>
      </w:pPr>
    </w:p>
    <w:p w14:paraId="161A2E95" w14:textId="77777777" w:rsidR="00473A48" w:rsidRPr="00473A48" w:rsidRDefault="00473A48" w:rsidP="00473A48">
      <w:pPr>
        <w:ind w:left="-480" w:right="-169"/>
        <w:rPr>
          <w:rFonts w:ascii="Frutiger 55 Roman" w:eastAsia="Times New Roman" w:hAnsi="Frutiger 55 Roman" w:cs="Tahoma"/>
          <w:color w:val="000000"/>
          <w:kern w:val="28"/>
          <w:sz w:val="10"/>
          <w:szCs w:val="10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3771"/>
        <w:gridCol w:w="6917"/>
      </w:tblGrid>
      <w:tr w:rsidR="0020234F" w:rsidRPr="00473A48" w14:paraId="5F1159EB" w14:textId="77777777" w:rsidTr="00524429">
        <w:trPr>
          <w:trHeight w:val="4809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08CBC51" w14:textId="77777777" w:rsidR="007D7FE7" w:rsidRPr="00524429" w:rsidRDefault="007D7FE7" w:rsidP="008D075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_Hlk29889163"/>
          </w:p>
          <w:p w14:paraId="0EF765B0" w14:textId="3618FF71" w:rsidR="008D0758" w:rsidRPr="00524429" w:rsidRDefault="00221529" w:rsidP="008D0758">
            <w:pPr>
              <w:jc w:val="both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Category Details</w:t>
            </w:r>
          </w:p>
          <w:p w14:paraId="04381BF8" w14:textId="77777777" w:rsidR="008D0758" w:rsidRPr="00524429" w:rsidRDefault="008D0758" w:rsidP="008D075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180747D3" w14:textId="4781AFC7" w:rsidR="009F064D" w:rsidRPr="00D564AD" w:rsidRDefault="00B06E69" w:rsidP="00F63568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D564AD">
              <w:rPr>
                <w:rFonts w:ascii="Tahoma" w:hAnsi="Tahoma" w:cs="Tahoma"/>
                <w:sz w:val="30"/>
                <w:szCs w:val="30"/>
              </w:rPr>
              <w:t xml:space="preserve">This award will be made to an individual </w:t>
            </w:r>
            <w:r w:rsidRPr="00D564AD">
              <w:rPr>
                <w:rFonts w:ascii="Tahoma" w:hAnsi="Tahoma" w:cs="Tahoma"/>
                <w:b/>
                <w:bCs/>
                <w:sz w:val="30"/>
                <w:szCs w:val="30"/>
              </w:rPr>
              <w:t>tenant/resident of a social landlord</w:t>
            </w:r>
            <w:r w:rsidRPr="00D564AD">
              <w:rPr>
                <w:rFonts w:ascii="Tahoma" w:hAnsi="Tahoma" w:cs="Tahoma"/>
                <w:sz w:val="30"/>
                <w:szCs w:val="30"/>
              </w:rPr>
              <w:t xml:space="preserve"> who has made a </w:t>
            </w:r>
            <w:r w:rsidR="0027625E">
              <w:rPr>
                <w:rFonts w:ascii="Tahoma" w:hAnsi="Tahoma" w:cs="Tahoma"/>
                <w:sz w:val="30"/>
                <w:szCs w:val="30"/>
              </w:rPr>
              <w:t>positive</w:t>
            </w:r>
            <w:r w:rsidRPr="00D564AD">
              <w:rPr>
                <w:rFonts w:ascii="Tahoma" w:hAnsi="Tahoma" w:cs="Tahoma"/>
                <w:sz w:val="30"/>
                <w:szCs w:val="30"/>
              </w:rPr>
              <w:t xml:space="preserve"> contribution to Tenant</w:t>
            </w:r>
            <w:r w:rsidR="0027625E">
              <w:rPr>
                <w:rFonts w:ascii="Tahoma" w:hAnsi="Tahoma" w:cs="Tahoma"/>
                <w:sz w:val="30"/>
                <w:szCs w:val="30"/>
              </w:rPr>
              <w:t xml:space="preserve"> and/or Community Engangement</w:t>
            </w:r>
            <w:r w:rsidR="00E30E86" w:rsidRPr="00D564AD">
              <w:rPr>
                <w:rFonts w:ascii="Tahoma" w:hAnsi="Tahoma" w:cs="Tahoma"/>
                <w:sz w:val="30"/>
                <w:szCs w:val="30"/>
              </w:rPr>
              <w:t>.</w:t>
            </w:r>
          </w:p>
          <w:p w14:paraId="37F8C622" w14:textId="77777777" w:rsidR="00E30E86" w:rsidRPr="00524429" w:rsidRDefault="00E30E86" w:rsidP="00F6356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6A5B3434" w14:textId="3C39A728" w:rsidR="009F064D" w:rsidRPr="00E4404E" w:rsidRDefault="00E4404E" w:rsidP="009F064D">
            <w:pPr>
              <w:jc w:val="both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E4404E">
              <w:rPr>
                <w:rFonts w:ascii="Tahoma" w:hAnsi="Tahoma" w:cs="Tahoma"/>
                <w:b/>
                <w:bCs/>
                <w:sz w:val="30"/>
                <w:szCs w:val="30"/>
              </w:rPr>
              <w:t>Assessment Criteria</w:t>
            </w:r>
            <w:r w:rsidR="009F064D" w:rsidRPr="00E4404E">
              <w:rPr>
                <w:rFonts w:ascii="Tahoma" w:hAnsi="Tahoma" w:cs="Tahoma"/>
                <w:b/>
                <w:bCs/>
                <w:sz w:val="30"/>
                <w:szCs w:val="30"/>
              </w:rPr>
              <w:t>:</w:t>
            </w:r>
          </w:p>
          <w:p w14:paraId="47EEA4D4" w14:textId="77777777" w:rsidR="009F064D" w:rsidRPr="00524429" w:rsidRDefault="009F064D" w:rsidP="009F064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7CD59621" w14:textId="77777777" w:rsidR="00524429" w:rsidRPr="00D564AD" w:rsidRDefault="00524429" w:rsidP="00524429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D564AD">
              <w:rPr>
                <w:rFonts w:ascii="Tahoma" w:hAnsi="Tahoma" w:cs="Tahoma"/>
                <w:sz w:val="30"/>
                <w:szCs w:val="30"/>
              </w:rPr>
              <w:t xml:space="preserve">The commitment and dedication they have shown </w:t>
            </w:r>
          </w:p>
          <w:p w14:paraId="28ED7DE7" w14:textId="77777777" w:rsidR="00524429" w:rsidRPr="00D564AD" w:rsidRDefault="00524429" w:rsidP="00524429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D564AD">
              <w:rPr>
                <w:rFonts w:ascii="Tahoma" w:hAnsi="Tahoma" w:cs="Tahoma"/>
                <w:sz w:val="30"/>
                <w:szCs w:val="30"/>
              </w:rPr>
              <w:t xml:space="preserve">What difference their commitment has made to the tenant community and/or groups they have worked with </w:t>
            </w:r>
          </w:p>
          <w:p w14:paraId="4CC10F39" w14:textId="27A63047" w:rsidR="0020234F" w:rsidRPr="00D564AD" w:rsidRDefault="00524429" w:rsidP="00524429">
            <w:pPr>
              <w:numPr>
                <w:ilvl w:val="0"/>
                <w:numId w:val="3"/>
              </w:numPr>
              <w:ind w:right="-108"/>
              <w:rPr>
                <w:rFonts w:ascii="Tahoma" w:eastAsia="Times New Roman" w:hAnsi="Tahoma" w:cs="Tahoma"/>
                <w:color w:val="000000"/>
                <w:kern w:val="28"/>
                <w:sz w:val="30"/>
                <w:szCs w:val="30"/>
                <w:lang w:val="en-US"/>
              </w:rPr>
            </w:pPr>
            <w:r w:rsidRPr="00D564AD">
              <w:rPr>
                <w:rFonts w:ascii="Tahoma" w:hAnsi="Tahoma" w:cs="Tahoma"/>
                <w:sz w:val="30"/>
                <w:szCs w:val="30"/>
              </w:rPr>
              <w:t xml:space="preserve">How inclusive they’ve been and how they’ve considered </w:t>
            </w:r>
            <w:r w:rsidR="0012107C" w:rsidRPr="0012107C">
              <w:rPr>
                <w:rFonts w:ascii="Tahoma" w:hAnsi="Tahoma" w:cs="Tahoma"/>
                <w:sz w:val="30"/>
                <w:szCs w:val="30"/>
              </w:rPr>
              <w:t>the needs of others</w:t>
            </w:r>
            <w:r w:rsidR="00F32B1D" w:rsidRPr="00D564AD">
              <w:rPr>
                <w:rFonts w:cs="Arial"/>
                <w:sz w:val="30"/>
                <w:szCs w:val="30"/>
              </w:rPr>
              <w:t xml:space="preserve"> </w:t>
            </w:r>
          </w:p>
          <w:p w14:paraId="4DF1682E" w14:textId="77777777" w:rsidR="00BB1D5C" w:rsidRDefault="00BB1D5C" w:rsidP="00BB1D5C">
            <w:pPr>
              <w:ind w:left="720" w:right="-108"/>
              <w:rPr>
                <w:rFonts w:ascii="Tahoma" w:eastAsia="Times New Roman" w:hAnsi="Tahoma" w:cs="Tahoma"/>
                <w:color w:val="000000"/>
                <w:kern w:val="28"/>
                <w:sz w:val="16"/>
                <w:szCs w:val="16"/>
                <w:lang w:val="en-US"/>
              </w:rPr>
            </w:pPr>
          </w:p>
          <w:p w14:paraId="0B127B50" w14:textId="1F13917C" w:rsidR="00B36F3A" w:rsidRPr="0034445F" w:rsidRDefault="00B36F3A" w:rsidP="00BB1D5C">
            <w:pPr>
              <w:ind w:left="720" w:right="-108"/>
              <w:rPr>
                <w:rFonts w:ascii="Tahoma" w:eastAsia="Times New Roman" w:hAnsi="Tahoma" w:cs="Tahoma"/>
                <w:color w:val="000000"/>
                <w:kern w:val="28"/>
                <w:sz w:val="16"/>
                <w:szCs w:val="16"/>
                <w:lang w:val="en-US"/>
              </w:rPr>
            </w:pPr>
          </w:p>
        </w:tc>
      </w:tr>
      <w:tr w:rsidR="00584462" w:rsidRPr="00473A48" w14:paraId="7A56A164" w14:textId="77777777" w:rsidTr="0034445F">
        <w:trPr>
          <w:trHeight w:val="1875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E5F2F7"/>
          </w:tcPr>
          <w:p w14:paraId="3B6493AE" w14:textId="77777777" w:rsidR="007D7FE7" w:rsidRPr="00B36F3A" w:rsidRDefault="007D7FE7" w:rsidP="007D7FE7">
            <w:pPr>
              <w:pStyle w:val="ListParagraph"/>
              <w:tabs>
                <w:tab w:val="left" w:pos="2536"/>
                <w:tab w:val="center" w:pos="5580"/>
              </w:tabs>
              <w:ind w:left="284"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</w:p>
          <w:p w14:paraId="7C9B35A2" w14:textId="77777777" w:rsidR="00D9583F" w:rsidRPr="00B36F3A" w:rsidRDefault="00D9583F" w:rsidP="00D9583F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36F3A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Please ensure that your entry is submitted by completing this nomination form</w:t>
            </w:r>
          </w:p>
          <w:p w14:paraId="69658820" w14:textId="77777777" w:rsidR="00D9583F" w:rsidRPr="00B36F3A" w:rsidRDefault="00D9583F" w:rsidP="00D9583F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36F3A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Make sure you reference the assessment criteria which the judges will use.</w:t>
            </w:r>
          </w:p>
          <w:p w14:paraId="772432A0" w14:textId="77777777" w:rsidR="00D9583F" w:rsidRPr="00B36F3A" w:rsidRDefault="00D9583F" w:rsidP="00D9583F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36F3A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Focus on the facts – we don’t need lengthy text, detailed bullet points are fine</w:t>
            </w:r>
          </w:p>
          <w:p w14:paraId="42B71FC2" w14:textId="77777777" w:rsidR="00D9583F" w:rsidRPr="00B36F3A" w:rsidRDefault="00D9583F" w:rsidP="00D9583F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36F3A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Feel free to include supporting information e.g. share links to publications, websites etc</w:t>
            </w:r>
          </w:p>
          <w:p w14:paraId="064A243B" w14:textId="77777777" w:rsidR="00D9583F" w:rsidRPr="00B36F3A" w:rsidRDefault="00D9583F" w:rsidP="00D9583F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36F3A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Please include at least one photo/image/screenshot.</w:t>
            </w:r>
          </w:p>
          <w:p w14:paraId="655C9B3C" w14:textId="77777777" w:rsidR="00D9583F" w:rsidRPr="00B36F3A" w:rsidRDefault="00D9583F" w:rsidP="00D9583F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36F3A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Please also see Guidance Booklet for tips and conditions of entry</w:t>
            </w:r>
          </w:p>
          <w:p w14:paraId="227EECFE" w14:textId="1C824747" w:rsidR="007D7FE7" w:rsidRPr="00B36F3A" w:rsidRDefault="007D7FE7" w:rsidP="008D0758">
            <w:pPr>
              <w:jc w:val="both"/>
              <w:rPr>
                <w:rFonts w:ascii="Tahoma" w:hAnsi="Tahoma" w:cs="Tahoma"/>
                <w:b/>
                <w:bCs/>
                <w:sz w:val="29"/>
                <w:szCs w:val="29"/>
              </w:rPr>
            </w:pPr>
          </w:p>
        </w:tc>
      </w:tr>
      <w:tr w:rsidR="00F82C60" w:rsidRPr="00473A48" w14:paraId="3C56EA8A" w14:textId="77777777" w:rsidTr="0034445F">
        <w:trPr>
          <w:trHeight w:val="692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2E65D38" w14:textId="77777777" w:rsidR="00F82C60" w:rsidRPr="00C612F9" w:rsidRDefault="00F82C60" w:rsidP="00F82C60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  <w:p w14:paraId="5A92CD1D" w14:textId="77777777" w:rsidR="00F82C60" w:rsidRDefault="00F82C60" w:rsidP="00F82C60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  <w:t>Please complete the nomination form on the next page</w:t>
            </w:r>
          </w:p>
          <w:p w14:paraId="73130941" w14:textId="60519D20" w:rsidR="00F82C60" w:rsidRPr="00524429" w:rsidRDefault="00F82C60" w:rsidP="00F82C60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</w:p>
        </w:tc>
      </w:tr>
      <w:bookmarkEnd w:id="0"/>
      <w:tr w:rsidR="002444C2" w:rsidRPr="00473A48" w14:paraId="6D2636A6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38664B88" w14:textId="77777777" w:rsidR="002444C2" w:rsidRPr="00C612F9" w:rsidRDefault="002444C2" w:rsidP="002444C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>Title of your Entry:</w:t>
            </w:r>
          </w:p>
          <w:p w14:paraId="0B0C27D9" w14:textId="476C718E" w:rsidR="002444C2" w:rsidRPr="000717D4" w:rsidRDefault="002444C2" w:rsidP="002444C2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this is what the nomination will be referred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to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 in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publications)</w:t>
            </w:r>
          </w:p>
        </w:tc>
        <w:tc>
          <w:tcPr>
            <w:tcW w:w="6917" w:type="dxa"/>
            <w:shd w:val="clear" w:color="auto" w:fill="E5F2F7"/>
          </w:tcPr>
          <w:p w14:paraId="6C6155D1" w14:textId="77777777" w:rsidR="002444C2" w:rsidRPr="000717D4" w:rsidRDefault="002444C2" w:rsidP="002444C2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444C2" w:rsidRPr="00473A48" w14:paraId="541FC826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264D2390" w14:textId="77777777" w:rsidR="002444C2" w:rsidRPr="00C612F9" w:rsidRDefault="002444C2" w:rsidP="002444C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Contact </w:t>
            </w: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Details of person submitting the nomination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:</w:t>
            </w:r>
          </w:p>
          <w:p w14:paraId="46243F76" w14:textId="77777777" w:rsidR="002444C2" w:rsidRPr="000717D4" w:rsidRDefault="002444C2" w:rsidP="002444C2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77A37080" w14:textId="77777777" w:rsidR="002444C2" w:rsidRPr="000717D4" w:rsidRDefault="002444C2" w:rsidP="002444C2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444C2" w:rsidRPr="00473A48" w14:paraId="2CB11210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785A1005" w14:textId="77777777" w:rsidR="002444C2" w:rsidRDefault="002444C2" w:rsidP="002444C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Name:</w:t>
            </w:r>
          </w:p>
          <w:p w14:paraId="6862964A" w14:textId="77777777" w:rsidR="002444C2" w:rsidRPr="000717D4" w:rsidRDefault="002444C2" w:rsidP="002444C2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292C89D9" w14:textId="77777777" w:rsidR="002444C2" w:rsidRPr="000717D4" w:rsidRDefault="002444C2" w:rsidP="002444C2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444C2" w:rsidRPr="00473A48" w14:paraId="6CEEF210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32257F50" w14:textId="77777777" w:rsidR="002444C2" w:rsidRPr="00C612F9" w:rsidRDefault="002444C2" w:rsidP="002444C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Telephone / Mobile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number:</w:t>
            </w:r>
          </w:p>
          <w:p w14:paraId="6DCC8ADA" w14:textId="77777777" w:rsidR="002444C2" w:rsidRPr="000717D4" w:rsidRDefault="002444C2" w:rsidP="002444C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5AF7BBDD" w14:textId="77777777" w:rsidR="002444C2" w:rsidRPr="000717D4" w:rsidRDefault="002444C2" w:rsidP="002444C2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444C2" w:rsidRPr="00473A48" w14:paraId="6A17B3B2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6391DE53" w14:textId="77777777" w:rsidR="002444C2" w:rsidRPr="00C612F9" w:rsidRDefault="002444C2" w:rsidP="002444C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-mail address: </w:t>
            </w:r>
          </w:p>
          <w:p w14:paraId="33130909" w14:textId="77777777" w:rsidR="002444C2" w:rsidRPr="000717D4" w:rsidRDefault="002444C2" w:rsidP="002444C2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7C4E7CD3" w14:textId="77777777" w:rsidR="002444C2" w:rsidRPr="000717D4" w:rsidRDefault="002444C2" w:rsidP="002444C2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444C2" w:rsidRPr="00473A48" w14:paraId="70130BB1" w14:textId="77777777" w:rsidTr="0034445F">
        <w:tblPrEx>
          <w:shd w:val="clear" w:color="auto" w:fill="E5F2F7"/>
        </w:tblPrEx>
        <w:trPr>
          <w:trHeight w:val="345"/>
        </w:trPr>
        <w:tc>
          <w:tcPr>
            <w:tcW w:w="10688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6E0B142E" w14:textId="77777777" w:rsidR="002444C2" w:rsidRPr="00C612F9" w:rsidRDefault="002444C2" w:rsidP="002444C2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proofErr w:type="gramStart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An</w:t>
            </w:r>
            <w:proofErr w:type="gramEnd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aim of the Awards is to share good practice with others.  Will you be happy for us to share your contact details?     Yes  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1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    No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2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306A10CB" w14:textId="77777777" w:rsidR="002444C2" w:rsidRPr="000717D4" w:rsidRDefault="002444C2" w:rsidP="002444C2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AC56421" w14:textId="77777777" w:rsidR="00584462" w:rsidRDefault="00584462"/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E554E2" w:rsidRPr="00473A48" w14:paraId="4E28566F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4FA85587" w14:textId="6ECE018E" w:rsidR="00E554E2" w:rsidRPr="002C41EB" w:rsidRDefault="00E554E2" w:rsidP="00E554E2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PROVIDE FULL DETAILS OF THE NOMINAT</w:t>
            </w:r>
            <w:r w:rsidR="00C86625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I</w:t>
            </w: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ON</w:t>
            </w:r>
          </w:p>
          <w:p w14:paraId="07E5F330" w14:textId="77777777" w:rsidR="00E554E2" w:rsidRPr="004251D6" w:rsidRDefault="00E554E2" w:rsidP="00E554E2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1BAF356F" w14:textId="77777777" w:rsidR="00E554E2" w:rsidRDefault="00E554E2" w:rsidP="00E554E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Make sure you clearly cover </w:t>
            </w:r>
            <w:proofErr w:type="gramStart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all of</w:t>
            </w:r>
            <w:proofErr w:type="gramEnd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 the information in the assessment criteria for the category</w:t>
            </w:r>
          </w:p>
          <w:p w14:paraId="2BA19142" w14:textId="77777777" w:rsidR="00E554E2" w:rsidRDefault="00E554E2" w:rsidP="00E554E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04E51B6" w14:textId="77777777" w:rsidR="00E554E2" w:rsidRDefault="00E554E2" w:rsidP="00E554E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29331A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Type here</w:t>
            </w:r>
            <w: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 xml:space="preserve"> (there is an unlimited wordcount)</w:t>
            </w:r>
          </w:p>
          <w:p w14:paraId="07A1B0ED" w14:textId="77777777" w:rsidR="00E554E2" w:rsidRDefault="00E554E2" w:rsidP="00E554E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610D26AC" w14:textId="77777777" w:rsidR="00E554E2" w:rsidRDefault="00E554E2" w:rsidP="00E554E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09185A0" w14:textId="77777777" w:rsidR="00E554E2" w:rsidRDefault="00E554E2" w:rsidP="00E554E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9C02F9A" w14:textId="77777777" w:rsidR="00E554E2" w:rsidRDefault="00E554E2" w:rsidP="00E554E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CEF1709" w14:textId="77777777" w:rsidR="00E554E2" w:rsidRDefault="00E554E2" w:rsidP="00E554E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B53AA48" w14:textId="77777777" w:rsidR="00E554E2" w:rsidRDefault="00E554E2" w:rsidP="00E554E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3B86938" w14:textId="77777777" w:rsidR="00E554E2" w:rsidRDefault="00E554E2" w:rsidP="00E554E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4A953BF" w14:textId="77777777" w:rsidR="00E554E2" w:rsidRDefault="00E554E2" w:rsidP="00E554E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EFEAE63" w14:textId="77777777" w:rsidR="00E554E2" w:rsidRDefault="00E554E2" w:rsidP="00E554E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B74EA4C" w14:textId="77777777" w:rsidR="00E554E2" w:rsidRPr="0029331A" w:rsidRDefault="00E554E2" w:rsidP="00E554E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F4D59BF" w14:textId="77777777" w:rsidR="00E554E2" w:rsidRDefault="00E554E2" w:rsidP="00E554E2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6578E334" w14:textId="77777777" w:rsidR="00E554E2" w:rsidRDefault="00E554E2" w:rsidP="00E554E2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4E391BCC" w14:textId="77777777" w:rsidR="00E554E2" w:rsidRDefault="00E554E2" w:rsidP="00E554E2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FEC4B81" w14:textId="77777777" w:rsidR="00E554E2" w:rsidRDefault="00E554E2" w:rsidP="00E554E2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2719915F" w14:textId="77777777" w:rsidR="00E554E2" w:rsidRDefault="00E554E2" w:rsidP="00E554E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1AEAA695" w14:textId="77777777" w:rsidR="00E554E2" w:rsidRDefault="00E554E2" w:rsidP="00E554E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9D7280C" w14:textId="77777777" w:rsidR="00E554E2" w:rsidRPr="0029331A" w:rsidRDefault="00E554E2" w:rsidP="00E554E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E554E2" w:rsidRPr="00473A48" w14:paraId="4993EFB7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37055707" w14:textId="77777777" w:rsidR="00E554E2" w:rsidRDefault="00E554E2" w:rsidP="00E554E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4A18AD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 xml:space="preserve">Please include at least one photo/image/screenshot – embed here or email separately </w:t>
            </w:r>
          </w:p>
          <w:p w14:paraId="62E88A85" w14:textId="77777777" w:rsidR="00E554E2" w:rsidRDefault="00E554E2" w:rsidP="00E554E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E170E80" w14:textId="77777777" w:rsidR="00E554E2" w:rsidRDefault="00E554E2" w:rsidP="00E554E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682AB5F9" w14:textId="77777777" w:rsidR="00E554E2" w:rsidRPr="0029331A" w:rsidRDefault="00E554E2" w:rsidP="00E554E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584462" w:rsidRPr="001E263D" w14:paraId="6FEC79F5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B602CA7" w14:textId="77777777" w:rsidR="00584462" w:rsidRPr="000717D4" w:rsidRDefault="00584462" w:rsidP="004C2AB2">
            <w:pPr>
              <w:jc w:val="center"/>
              <w:rPr>
                <w:rFonts w:ascii="Tahoma" w:eastAsia="Times New Roman" w:hAnsi="Tahoma" w:cs="Tahoma"/>
                <w:b/>
                <w:color w:val="FFFFFF"/>
                <w:kern w:val="28"/>
                <w:sz w:val="22"/>
                <w:lang w:val="en-US"/>
              </w:rPr>
            </w:pPr>
            <w:bookmarkStart w:id="3" w:name="_Hlk29889870"/>
          </w:p>
          <w:p w14:paraId="439DCF18" w14:textId="248B3690" w:rsidR="00584462" w:rsidRPr="000717D4" w:rsidRDefault="00584462" w:rsidP="004C2AB2">
            <w:pPr>
              <w:jc w:val="center"/>
              <w:rPr>
                <w:rFonts w:ascii="Tahoma" w:hAnsi="Tahoma" w:cs="Tahoma"/>
                <w:bCs/>
                <w:sz w:val="28"/>
                <w:szCs w:val="28"/>
                <w:u w:val="single"/>
              </w:rPr>
            </w:pP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Please complete and return by 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noon </w:t>
            </w:r>
            <w:r w:rsidR="00BF0FD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</w:t>
            </w:r>
            <w:r w:rsidR="00BF0FD3" w:rsidRPr="00BF0FD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vertAlign w:val="superscript"/>
                <w:lang w:val="en-US"/>
              </w:rPr>
              <w:t>th</w:t>
            </w:r>
            <w:r w:rsidR="00BF0FD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 April 202</w:t>
            </w:r>
            <w:r w:rsidR="003B3AFB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to </w:t>
            </w:r>
            <w:hyperlink r:id="rId11" w:history="1">
              <w:r w:rsidRPr="000717D4">
                <w:rPr>
                  <w:rStyle w:val="Hyperlink"/>
                  <w:rFonts w:ascii="Tahoma" w:eastAsia="Times New Roman" w:hAnsi="Tahoma" w:cs="Tahoma"/>
                  <w:bCs/>
                  <w:color w:val="auto"/>
                  <w:kern w:val="28"/>
                  <w:szCs w:val="24"/>
                  <w:lang w:val="en-US"/>
                </w:rPr>
                <w:t>iona@tpas.cymru</w:t>
              </w:r>
            </w:hyperlink>
            <w:r w:rsidRPr="000717D4">
              <w:rPr>
                <w:rFonts w:ascii="Tahoma" w:hAnsi="Tahoma" w:cs="Tahoma"/>
                <w:bCs/>
                <w:sz w:val="28"/>
                <w:szCs w:val="28"/>
                <w:u w:val="single"/>
              </w:rPr>
              <w:t xml:space="preserve"> </w:t>
            </w:r>
          </w:p>
          <w:p w14:paraId="181EB00D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0717D4">
              <w:rPr>
                <w:rFonts w:ascii="Tahoma" w:hAnsi="Tahoma" w:cs="Tahoma"/>
                <w:b/>
                <w:sz w:val="28"/>
                <w:szCs w:val="28"/>
                <w:u w:val="single"/>
              </w:rPr>
              <w:t>No late entries will be considered</w:t>
            </w:r>
          </w:p>
          <w:p w14:paraId="6C549E83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  <w:p w14:paraId="055205D9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This event is kindly sponsored by: </w:t>
            </w:r>
          </w:p>
          <w:p w14:paraId="36B70BDB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E0FA636" wp14:editId="19684959">
                  <wp:simplePos x="0" y="0"/>
                  <wp:positionH relativeFrom="column">
                    <wp:posOffset>2662344</wp:posOffset>
                  </wp:positionH>
                  <wp:positionV relativeFrom="paragraph">
                    <wp:posOffset>55457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EA8F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0FB53F30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bookmarkEnd w:id="3"/>
          <w:p w14:paraId="3745C90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  <w:p w14:paraId="0B3E4BBE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</w:tr>
    </w:tbl>
    <w:p w14:paraId="422187EA" w14:textId="77777777" w:rsidR="00584462" w:rsidRDefault="00584462"/>
    <w:sectPr w:rsidR="00584462" w:rsidSect="001217D0">
      <w:pgSz w:w="11906" w:h="16838"/>
      <w:pgMar w:top="567" w:right="566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19CD" w14:textId="77777777" w:rsidR="001217D0" w:rsidRDefault="001217D0" w:rsidP="00473A48">
      <w:r>
        <w:separator/>
      </w:r>
    </w:p>
  </w:endnote>
  <w:endnote w:type="continuationSeparator" w:id="0">
    <w:p w14:paraId="6D0C43C3" w14:textId="77777777" w:rsidR="001217D0" w:rsidRDefault="001217D0" w:rsidP="00473A48">
      <w:r>
        <w:continuationSeparator/>
      </w:r>
    </w:p>
  </w:endnote>
  <w:endnote w:type="continuationNotice" w:id="1">
    <w:p w14:paraId="66602E43" w14:textId="77777777" w:rsidR="001217D0" w:rsidRDefault="00121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s">
    <w:panose1 w:val="02000505050000020004"/>
    <w:charset w:val="00"/>
    <w:family w:val="auto"/>
    <w:pitch w:val="variable"/>
    <w:sig w:usb0="8000022F" w:usb1="0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1EE86" w14:textId="77777777" w:rsidR="001217D0" w:rsidRDefault="001217D0" w:rsidP="00473A48">
      <w:r>
        <w:separator/>
      </w:r>
    </w:p>
  </w:footnote>
  <w:footnote w:type="continuationSeparator" w:id="0">
    <w:p w14:paraId="03146C1A" w14:textId="77777777" w:rsidR="001217D0" w:rsidRDefault="001217D0" w:rsidP="00473A48">
      <w:r>
        <w:continuationSeparator/>
      </w:r>
    </w:p>
  </w:footnote>
  <w:footnote w:type="continuationNotice" w:id="1">
    <w:p w14:paraId="7C0D3691" w14:textId="77777777" w:rsidR="001217D0" w:rsidRDefault="001217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133F"/>
    <w:multiLevelType w:val="hybridMultilevel"/>
    <w:tmpl w:val="0474116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1AA0"/>
    <w:multiLevelType w:val="hybridMultilevel"/>
    <w:tmpl w:val="5AA4B04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18859">
    <w:abstractNumId w:val="4"/>
  </w:num>
  <w:num w:numId="2" w16cid:durableId="1509364132">
    <w:abstractNumId w:val="2"/>
  </w:num>
  <w:num w:numId="3" w16cid:durableId="22748630">
    <w:abstractNumId w:val="1"/>
  </w:num>
  <w:num w:numId="4" w16cid:durableId="646864427">
    <w:abstractNumId w:val="3"/>
  </w:num>
  <w:num w:numId="5" w16cid:durableId="67738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48"/>
    <w:rsid w:val="000300C3"/>
    <w:rsid w:val="000717D4"/>
    <w:rsid w:val="000D1223"/>
    <w:rsid w:val="0010014F"/>
    <w:rsid w:val="00111077"/>
    <w:rsid w:val="00116801"/>
    <w:rsid w:val="001170CE"/>
    <w:rsid w:val="0012107C"/>
    <w:rsid w:val="001217D0"/>
    <w:rsid w:val="001867EE"/>
    <w:rsid w:val="001A42F4"/>
    <w:rsid w:val="001A5615"/>
    <w:rsid w:val="001E06DD"/>
    <w:rsid w:val="001E263D"/>
    <w:rsid w:val="001F63E9"/>
    <w:rsid w:val="0020234F"/>
    <w:rsid w:val="00204BDE"/>
    <w:rsid w:val="00216B0B"/>
    <w:rsid w:val="00221529"/>
    <w:rsid w:val="002431C3"/>
    <w:rsid w:val="002434DB"/>
    <w:rsid w:val="002444C2"/>
    <w:rsid w:val="0027625E"/>
    <w:rsid w:val="0029331A"/>
    <w:rsid w:val="00297F36"/>
    <w:rsid w:val="003314D1"/>
    <w:rsid w:val="00331FA0"/>
    <w:rsid w:val="0034445F"/>
    <w:rsid w:val="003A5B1D"/>
    <w:rsid w:val="003B3AFB"/>
    <w:rsid w:val="003B551E"/>
    <w:rsid w:val="003E3D88"/>
    <w:rsid w:val="00473A48"/>
    <w:rsid w:val="004A5122"/>
    <w:rsid w:val="004A635A"/>
    <w:rsid w:val="004B366D"/>
    <w:rsid w:val="004E7F59"/>
    <w:rsid w:val="004F23AF"/>
    <w:rsid w:val="00524429"/>
    <w:rsid w:val="0054780D"/>
    <w:rsid w:val="00547836"/>
    <w:rsid w:val="00554BBA"/>
    <w:rsid w:val="00566484"/>
    <w:rsid w:val="00584462"/>
    <w:rsid w:val="0059351B"/>
    <w:rsid w:val="005B18CD"/>
    <w:rsid w:val="005F7DFD"/>
    <w:rsid w:val="00607379"/>
    <w:rsid w:val="00620BBA"/>
    <w:rsid w:val="006339B1"/>
    <w:rsid w:val="00660689"/>
    <w:rsid w:val="006C3844"/>
    <w:rsid w:val="00707C8E"/>
    <w:rsid w:val="007473AF"/>
    <w:rsid w:val="00747669"/>
    <w:rsid w:val="007D7FE7"/>
    <w:rsid w:val="007F6463"/>
    <w:rsid w:val="00805A1D"/>
    <w:rsid w:val="008225F3"/>
    <w:rsid w:val="008268A9"/>
    <w:rsid w:val="00833386"/>
    <w:rsid w:val="00841F3A"/>
    <w:rsid w:val="00845838"/>
    <w:rsid w:val="008D0758"/>
    <w:rsid w:val="008D0B75"/>
    <w:rsid w:val="00902995"/>
    <w:rsid w:val="0094652B"/>
    <w:rsid w:val="00947075"/>
    <w:rsid w:val="00953447"/>
    <w:rsid w:val="00963E7B"/>
    <w:rsid w:val="009F064D"/>
    <w:rsid w:val="009F173E"/>
    <w:rsid w:val="00A0236E"/>
    <w:rsid w:val="00A17D21"/>
    <w:rsid w:val="00A215C6"/>
    <w:rsid w:val="00A341D8"/>
    <w:rsid w:val="00A637FC"/>
    <w:rsid w:val="00A7482A"/>
    <w:rsid w:val="00A75D9B"/>
    <w:rsid w:val="00AA02D2"/>
    <w:rsid w:val="00AE2CD5"/>
    <w:rsid w:val="00AE42A6"/>
    <w:rsid w:val="00B06E69"/>
    <w:rsid w:val="00B36F3A"/>
    <w:rsid w:val="00B507FC"/>
    <w:rsid w:val="00B71B03"/>
    <w:rsid w:val="00B80064"/>
    <w:rsid w:val="00BA32E9"/>
    <w:rsid w:val="00BB1D5C"/>
    <w:rsid w:val="00BC6737"/>
    <w:rsid w:val="00BE1AD2"/>
    <w:rsid w:val="00BE6570"/>
    <w:rsid w:val="00BF0FD3"/>
    <w:rsid w:val="00C23371"/>
    <w:rsid w:val="00C45E76"/>
    <w:rsid w:val="00C522BF"/>
    <w:rsid w:val="00C86625"/>
    <w:rsid w:val="00D261F8"/>
    <w:rsid w:val="00D564AD"/>
    <w:rsid w:val="00D9583F"/>
    <w:rsid w:val="00DB12C2"/>
    <w:rsid w:val="00E30E86"/>
    <w:rsid w:val="00E41669"/>
    <w:rsid w:val="00E4404E"/>
    <w:rsid w:val="00E554E2"/>
    <w:rsid w:val="00E811EB"/>
    <w:rsid w:val="00E957F5"/>
    <w:rsid w:val="00EF1958"/>
    <w:rsid w:val="00F26F49"/>
    <w:rsid w:val="00F32B1D"/>
    <w:rsid w:val="00F3790B"/>
    <w:rsid w:val="00F548BD"/>
    <w:rsid w:val="00F63568"/>
    <w:rsid w:val="00F806B6"/>
    <w:rsid w:val="00F82C60"/>
    <w:rsid w:val="00FA582D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E2CD7"/>
  <w15:chartTrackingRefBased/>
  <w15:docId w15:val="{5A06FA34-9751-467B-8DFB-225FAD1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A48"/>
  </w:style>
  <w:style w:type="paragraph" w:styleId="Footer">
    <w:name w:val="footer"/>
    <w:basedOn w:val="Normal"/>
    <w:link w:val="Foot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48"/>
  </w:style>
  <w:style w:type="paragraph" w:styleId="ListParagraph">
    <w:name w:val="List Paragraph"/>
    <w:basedOn w:val="Normal"/>
    <w:uiPriority w:val="34"/>
    <w:qFormat/>
    <w:rsid w:val="00AE2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FC55D-1F6B-4C5B-8634-BBEEC4B90927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5A718BE5-F53C-467C-86DD-5B7BA0FA9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DADCD-F7CC-4130-95CE-19E926D82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89</cp:revision>
  <cp:lastPrinted>2020-01-13T11:58:00Z</cp:lastPrinted>
  <dcterms:created xsi:type="dcterms:W3CDTF">2019-02-01T13:43:00Z</dcterms:created>
  <dcterms:modified xsi:type="dcterms:W3CDTF">2025-01-17T16:44:00Z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1188200</vt:r8>
  </property>
  <property fmtid="{D5CDD505-2E9C-101B-9397-08002B2CF9AE}" pid="4" name="MediaServiceImageTags">
    <vt:lpwstr/>
  </property>
</Properties>
</file>